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8DA45" w14:textId="55D0D892" w:rsidR="00CC3642" w:rsidRPr="0004316A" w:rsidRDefault="00E87AAF" w:rsidP="0004316A">
      <w:pPr>
        <w:spacing w:after="120" w:line="276" w:lineRule="auto"/>
        <w:rPr>
          <w:rFonts w:ascii="Helvetica" w:hAnsi="Helvetica"/>
          <w:b/>
          <w:bCs/>
          <w:color w:val="262626" w:themeColor="text1" w:themeTint="D9"/>
          <w:sz w:val="44"/>
          <w:szCs w:val="44"/>
        </w:rPr>
      </w:pPr>
      <w:r>
        <w:rPr>
          <w:rFonts w:ascii="Helvetica" w:hAnsi="Helvetica"/>
          <w:b/>
          <w:bCs/>
          <w:color w:val="262626" w:themeColor="text1" w:themeTint="D9"/>
          <w:sz w:val="44"/>
          <w:szCs w:val="44"/>
        </w:rPr>
        <w:t>William Schiavone</w:t>
      </w:r>
    </w:p>
    <w:p w14:paraId="097933C5" w14:textId="3F6DCABF" w:rsidR="002A1A4B" w:rsidRPr="00C136C9" w:rsidRDefault="00A014DC">
      <w:p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0278FF"/>
          <w:sz w:val="20"/>
          <w:szCs w:val="20"/>
          <w:u w:val="single"/>
        </w:rPr>
        <w:t>willschiavone</w:t>
      </w:r>
      <w:r w:rsidR="000B3B01" w:rsidRPr="00C136C9">
        <w:rPr>
          <w:rFonts w:ascii="Helvetica" w:hAnsi="Helvetica"/>
          <w:color w:val="0278FF"/>
          <w:sz w:val="20"/>
          <w:szCs w:val="20"/>
          <w:u w:val="single"/>
        </w:rPr>
        <w:t>.com</w:t>
      </w:r>
      <w:r w:rsidR="00DE4A64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     </w:t>
      </w:r>
      <w:r w:rsidR="00DE4A64">
        <w:rPr>
          <w:rFonts w:ascii="Helvetica" w:hAnsi="Helvetica"/>
          <w:color w:val="262626" w:themeColor="text1" w:themeTint="D9"/>
          <w:sz w:val="20"/>
          <w:szCs w:val="20"/>
        </w:rPr>
        <w:t xml:space="preserve">    </w:t>
      </w:r>
      <w:r w:rsidR="00DE4A64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   </w:t>
      </w:r>
      <w:r w:rsidR="00E87AAF">
        <w:rPr>
          <w:rFonts w:ascii="Helvetica" w:hAnsi="Helvetica"/>
          <w:color w:val="0278FF"/>
          <w:sz w:val="20"/>
          <w:szCs w:val="20"/>
          <w:u w:val="single"/>
        </w:rPr>
        <w:t>willschiavone</w:t>
      </w:r>
      <w:r w:rsidR="008D4D96" w:rsidRPr="0004316A">
        <w:rPr>
          <w:rFonts w:ascii="Helvetica" w:hAnsi="Helvetica"/>
          <w:color w:val="0278FF"/>
          <w:sz w:val="20"/>
          <w:szCs w:val="20"/>
          <w:u w:val="single"/>
        </w:rPr>
        <w:t>@</w:t>
      </w:r>
      <w:r w:rsidR="00E87AAF">
        <w:rPr>
          <w:rFonts w:ascii="Helvetica" w:hAnsi="Helvetica"/>
          <w:color w:val="0278FF"/>
          <w:sz w:val="20"/>
          <w:szCs w:val="20"/>
          <w:u w:val="single"/>
        </w:rPr>
        <w:t>gmail</w:t>
      </w:r>
      <w:r w:rsidR="008D4D96" w:rsidRPr="0004316A">
        <w:rPr>
          <w:rFonts w:ascii="Helvetica" w:hAnsi="Helvetica"/>
          <w:color w:val="0278FF"/>
          <w:sz w:val="20"/>
          <w:szCs w:val="20"/>
          <w:u w:val="single"/>
        </w:rPr>
        <w:t>.com</w:t>
      </w:r>
      <w:r w:rsidR="00DE4A64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     </w:t>
      </w:r>
      <w:r w:rsidR="00DE4A64">
        <w:rPr>
          <w:rFonts w:ascii="Helvetica" w:hAnsi="Helvetica"/>
          <w:color w:val="262626" w:themeColor="text1" w:themeTint="D9"/>
          <w:sz w:val="20"/>
          <w:szCs w:val="20"/>
        </w:rPr>
        <w:t xml:space="preserve">   </w:t>
      </w:r>
      <w:proofErr w:type="gramStart"/>
      <w:r w:rsidR="00DE4A64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DE4A64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 </w:t>
      </w:r>
      <w:r w:rsidR="002A1A4B" w:rsidRPr="00C136C9">
        <w:rPr>
          <w:rFonts w:ascii="Helvetica" w:hAnsi="Helvetica"/>
          <w:color w:val="262626" w:themeColor="text1" w:themeTint="D9"/>
          <w:sz w:val="20"/>
          <w:szCs w:val="20"/>
        </w:rPr>
        <w:t>(</w:t>
      </w:r>
      <w:proofErr w:type="gramEnd"/>
      <w:r w:rsidR="00E87AAF">
        <w:rPr>
          <w:rFonts w:ascii="Helvetica" w:hAnsi="Helvetica"/>
          <w:color w:val="262626" w:themeColor="text1" w:themeTint="D9"/>
          <w:sz w:val="20"/>
          <w:szCs w:val="20"/>
        </w:rPr>
        <w:t>847</w:t>
      </w:r>
      <w:r w:rsidR="002A1A4B" w:rsidRPr="00C136C9">
        <w:rPr>
          <w:rFonts w:ascii="Helvetica" w:hAnsi="Helvetica"/>
          <w:color w:val="262626" w:themeColor="text1" w:themeTint="D9"/>
          <w:sz w:val="20"/>
          <w:szCs w:val="20"/>
        </w:rPr>
        <w:t>)</w:t>
      </w:r>
      <w:r w:rsidR="00786FF3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E87AAF">
        <w:rPr>
          <w:rFonts w:ascii="Helvetica" w:hAnsi="Helvetica"/>
          <w:color w:val="262626" w:themeColor="text1" w:themeTint="D9"/>
          <w:sz w:val="20"/>
          <w:szCs w:val="20"/>
        </w:rPr>
        <w:t>858</w:t>
      </w:r>
      <w:r w:rsidR="002A1A4B" w:rsidRPr="00C136C9">
        <w:rPr>
          <w:rFonts w:ascii="Helvetica" w:hAnsi="Helvetica"/>
          <w:color w:val="262626" w:themeColor="text1" w:themeTint="D9"/>
          <w:sz w:val="20"/>
          <w:szCs w:val="20"/>
        </w:rPr>
        <w:t>-</w:t>
      </w:r>
      <w:r w:rsidR="00E87AAF">
        <w:rPr>
          <w:rFonts w:ascii="Helvetica" w:hAnsi="Helvetica"/>
          <w:color w:val="262626" w:themeColor="text1" w:themeTint="D9"/>
          <w:sz w:val="20"/>
          <w:szCs w:val="20"/>
        </w:rPr>
        <w:t>2175</w:t>
      </w:r>
      <w:r w:rsidR="000B3B01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8D4D96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    </w:t>
      </w:r>
      <w:r w:rsidR="000A0C8C">
        <w:rPr>
          <w:rFonts w:ascii="Helvetica" w:hAnsi="Helvetica"/>
          <w:color w:val="262626" w:themeColor="text1" w:themeTint="D9"/>
          <w:sz w:val="20"/>
          <w:szCs w:val="20"/>
        </w:rPr>
        <w:t xml:space="preserve">    </w:t>
      </w:r>
      <w:r w:rsidR="008D4D96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 </w:t>
      </w:r>
      <w:r w:rsidR="00787B27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E87AAF">
        <w:rPr>
          <w:rFonts w:ascii="Helvetica" w:hAnsi="Helvetica"/>
          <w:color w:val="262626" w:themeColor="text1" w:themeTint="D9"/>
          <w:sz w:val="20"/>
          <w:szCs w:val="20"/>
        </w:rPr>
        <w:t>Woodstock</w:t>
      </w:r>
      <w:r w:rsidR="008D4D96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, </w:t>
      </w:r>
      <w:r w:rsidR="00E87AAF">
        <w:rPr>
          <w:rFonts w:ascii="Helvetica" w:hAnsi="Helvetica"/>
          <w:color w:val="262626" w:themeColor="text1" w:themeTint="D9"/>
          <w:sz w:val="20"/>
          <w:szCs w:val="20"/>
        </w:rPr>
        <w:t>IL</w:t>
      </w:r>
      <w:r w:rsidR="008D4D96" w:rsidRPr="00C136C9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E87AAF">
        <w:rPr>
          <w:rFonts w:ascii="Helvetica" w:hAnsi="Helvetica"/>
          <w:color w:val="262626" w:themeColor="text1" w:themeTint="D9"/>
          <w:sz w:val="20"/>
          <w:szCs w:val="20"/>
        </w:rPr>
        <w:t>60098</w:t>
      </w:r>
    </w:p>
    <w:p w14:paraId="4547A2E4" w14:textId="3238804F" w:rsidR="003D5A98" w:rsidRPr="00786FF3" w:rsidRDefault="003D5A98">
      <w:pPr>
        <w:rPr>
          <w:rFonts w:ascii="Helvetica" w:hAnsi="Helvetica"/>
          <w:color w:val="262626" w:themeColor="text1" w:themeTint="D9"/>
          <w:sz w:val="32"/>
          <w:szCs w:val="32"/>
        </w:rPr>
      </w:pPr>
    </w:p>
    <w:p w14:paraId="7456A5C4" w14:textId="70773B59" w:rsidR="0063154F" w:rsidRDefault="0063154F" w:rsidP="009255D4">
      <w:pPr>
        <w:spacing w:after="60"/>
        <w:jc w:val="center"/>
        <w:rPr>
          <w:rFonts w:ascii="Helvetica" w:hAnsi="Helvetica"/>
          <w:b/>
          <w:bCs/>
          <w:color w:val="262626" w:themeColor="text1" w:themeTint="D9"/>
          <w:sz w:val="22"/>
          <w:szCs w:val="22"/>
        </w:rPr>
      </w:pP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Relevant Experience</w:t>
      </w:r>
    </w:p>
    <w:p w14:paraId="292CBC52" w14:textId="77777777" w:rsidR="009255D4" w:rsidRDefault="009255D4" w:rsidP="00CB19E2">
      <w:pPr>
        <w:spacing w:after="60"/>
        <w:rPr>
          <w:rFonts w:ascii="Helvetica" w:hAnsi="Helvetica"/>
          <w:b/>
          <w:bCs/>
          <w:color w:val="262626" w:themeColor="text1" w:themeTint="D9"/>
          <w:sz w:val="22"/>
          <w:szCs w:val="22"/>
        </w:rPr>
      </w:pPr>
    </w:p>
    <w:p w14:paraId="70EF1BC1" w14:textId="19C8B4E4" w:rsidR="00CB19E2" w:rsidRDefault="00E87AAF" w:rsidP="00CB19E2">
      <w:pPr>
        <w:spacing w:after="60"/>
        <w:rPr>
          <w:rFonts w:ascii="Helvetica" w:hAnsi="Helvetica"/>
          <w:b/>
          <w:bCs/>
          <w:color w:val="262626" w:themeColor="text1" w:themeTint="D9"/>
          <w:sz w:val="20"/>
          <w:szCs w:val="20"/>
        </w:rPr>
      </w:pP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Instructor of Record/Graduate Assistant</w:t>
      </w:r>
      <w:r w:rsidR="00A01020" w:rsidRPr="00CB19E2">
        <w:rPr>
          <w:rFonts w:ascii="Helvetica" w:hAnsi="Helvetica"/>
          <w:color w:val="262626" w:themeColor="text1" w:themeTint="D9"/>
          <w:sz w:val="22"/>
          <w:szCs w:val="22"/>
        </w:rPr>
        <w:t xml:space="preserve"> </w:t>
      </w:r>
      <w:r w:rsidR="00A01020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– 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University of Georgia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ab/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ab/>
        <w:t>Aug</w:t>
      </w:r>
      <w:r w:rsidR="00C136C9" w:rsidRPr="00A01020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 xml:space="preserve"> 20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17</w:t>
      </w:r>
      <w:r w:rsidR="00A01020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 – 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Aug 2022</w:t>
      </w:r>
    </w:p>
    <w:p w14:paraId="72C92DEB" w14:textId="18999BED" w:rsidR="001D03F3" w:rsidRPr="00130DEE" w:rsidRDefault="0057116E" w:rsidP="000C495A">
      <w:pPr>
        <w:spacing w:after="6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Led experimental and observational research on goal pursuit</w:t>
      </w:r>
      <w:r w:rsidR="00D14749">
        <w:rPr>
          <w:rFonts w:ascii="Helvetica" w:hAnsi="Helvetica"/>
          <w:color w:val="262626" w:themeColor="text1" w:themeTint="D9"/>
          <w:sz w:val="20"/>
          <w:szCs w:val="20"/>
        </w:rPr>
        <w:t>.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 Designed and implemented surveys online and in-person</w:t>
      </w:r>
      <w:r w:rsidR="00F3088A">
        <w:rPr>
          <w:rFonts w:ascii="Helvetica" w:hAnsi="Helvetica"/>
          <w:color w:val="262626" w:themeColor="text1" w:themeTint="D9"/>
          <w:sz w:val="20"/>
          <w:szCs w:val="20"/>
        </w:rPr>
        <w:t xml:space="preserve"> using Qualtrics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. Managed recruitment, scheduling, </w:t>
      </w:r>
      <w:r w:rsidR="00770B13">
        <w:rPr>
          <w:rFonts w:ascii="Helvetica" w:hAnsi="Helvetica"/>
          <w:color w:val="262626" w:themeColor="text1" w:themeTint="D9"/>
          <w:sz w:val="20"/>
          <w:szCs w:val="20"/>
        </w:rPr>
        <w:t xml:space="preserve">and 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conducted online video sessions for financial incentive smoking cessation RCT. Contributed to </w:t>
      </w:r>
      <w:proofErr w:type="spellStart"/>
      <w:r>
        <w:rPr>
          <w:rFonts w:ascii="Helvetica" w:hAnsi="Helvetica"/>
          <w:color w:val="262626" w:themeColor="text1" w:themeTint="D9"/>
          <w:sz w:val="20"/>
          <w:szCs w:val="20"/>
        </w:rPr>
        <w:t>PsyCorona</w:t>
      </w:r>
      <w:proofErr w:type="spellEnd"/>
      <w:r>
        <w:rPr>
          <w:rFonts w:ascii="Helvetica" w:hAnsi="Helvetica"/>
          <w:color w:val="262626" w:themeColor="text1" w:themeTint="D9"/>
          <w:sz w:val="20"/>
          <w:szCs w:val="20"/>
        </w:rPr>
        <w:t xml:space="preserve">, an international, longitudinal study on psychological impact of COVID. Taught courses on scientific methodology, writing, and statistical analysis, including </w:t>
      </w:r>
      <w:r w:rsidR="00135E20">
        <w:rPr>
          <w:rFonts w:ascii="Helvetica" w:hAnsi="Helvetica"/>
          <w:color w:val="262626" w:themeColor="text1" w:themeTint="D9"/>
          <w:sz w:val="20"/>
          <w:szCs w:val="20"/>
        </w:rPr>
        <w:t>programming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 with </w:t>
      </w:r>
      <w:proofErr w:type="gramStart"/>
      <w:r>
        <w:rPr>
          <w:rFonts w:ascii="Helvetica" w:hAnsi="Helvetica"/>
          <w:color w:val="262626" w:themeColor="text1" w:themeTint="D9"/>
          <w:sz w:val="20"/>
          <w:szCs w:val="20"/>
        </w:rPr>
        <w:t>SPSS</w:t>
      </w:r>
      <w:proofErr w:type="gramEnd"/>
      <w:r w:rsidR="00EC6C1E">
        <w:rPr>
          <w:rFonts w:ascii="Helvetica" w:hAnsi="Helvetica"/>
          <w:color w:val="262626" w:themeColor="text1" w:themeTint="D9"/>
          <w:sz w:val="20"/>
          <w:szCs w:val="20"/>
        </w:rPr>
        <w:t xml:space="preserve"> and 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R. </w:t>
      </w:r>
      <w:r w:rsidR="00BB409D">
        <w:rPr>
          <w:rFonts w:ascii="Helvetica" w:hAnsi="Helvetica"/>
          <w:color w:val="262626" w:themeColor="text1" w:themeTint="D9"/>
          <w:sz w:val="20"/>
          <w:szCs w:val="20"/>
        </w:rPr>
        <w:t>Recorded and edited video lectures.</w:t>
      </w:r>
    </w:p>
    <w:p w14:paraId="1C1E9128" w14:textId="1A6367F9" w:rsidR="00CC3642" w:rsidRDefault="000136A0" w:rsidP="005F051E">
      <w:pPr>
        <w:pStyle w:val="ListParagraph"/>
        <w:numPr>
          <w:ilvl w:val="0"/>
          <w:numId w:val="9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Developed and executed research plans</w:t>
      </w:r>
      <w:r w:rsidR="000137A1">
        <w:rPr>
          <w:rFonts w:ascii="Helvetica" w:hAnsi="Helvetica"/>
          <w:color w:val="262626" w:themeColor="text1" w:themeTint="D9"/>
          <w:sz w:val="20"/>
          <w:szCs w:val="20"/>
        </w:rPr>
        <w:t xml:space="preserve"> for 20+ studies</w:t>
      </w:r>
      <w:r w:rsidR="001D03F3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0137A1">
        <w:rPr>
          <w:rFonts w:ascii="Helvetica" w:hAnsi="Helvetica"/>
          <w:color w:val="262626" w:themeColor="text1" w:themeTint="D9"/>
          <w:sz w:val="20"/>
          <w:szCs w:val="20"/>
        </w:rPr>
        <w:t>resulting in 4 conference presentations, 2 publications, and several manuscripts in preparation.</w:t>
      </w:r>
    </w:p>
    <w:p w14:paraId="7298693C" w14:textId="548BE17A" w:rsidR="001023F9" w:rsidRPr="00130DEE" w:rsidRDefault="001023F9" w:rsidP="005F051E">
      <w:pPr>
        <w:pStyle w:val="ListParagraph"/>
        <w:numPr>
          <w:ilvl w:val="0"/>
          <w:numId w:val="9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Designed surveys with complex flow and behavioral studies.</w:t>
      </w:r>
    </w:p>
    <w:p w14:paraId="66C2C4F4" w14:textId="0F9EE208" w:rsidR="003D7DC4" w:rsidRDefault="00F3088A" w:rsidP="003D7DC4">
      <w:pPr>
        <w:pStyle w:val="ListParagraph"/>
        <w:numPr>
          <w:ilvl w:val="0"/>
          <w:numId w:val="9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 xml:space="preserve">Conducted </w:t>
      </w:r>
      <w:r w:rsidR="00770B13">
        <w:rPr>
          <w:rFonts w:ascii="Helvetica" w:hAnsi="Helvetica"/>
          <w:color w:val="262626" w:themeColor="text1" w:themeTint="D9"/>
          <w:sz w:val="20"/>
          <w:szCs w:val="20"/>
        </w:rPr>
        <w:t xml:space="preserve">quantitative 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analyses using t-tests, ANOVA, regression, </w:t>
      </w:r>
      <w:r w:rsidR="00770B13">
        <w:rPr>
          <w:rFonts w:ascii="Helvetica" w:hAnsi="Helvetica"/>
          <w:color w:val="262626" w:themeColor="text1" w:themeTint="D9"/>
          <w:sz w:val="20"/>
          <w:szCs w:val="20"/>
        </w:rPr>
        <w:t xml:space="preserve">factor analysis, latent profile analysis, and </w:t>
      </w:r>
      <w:r>
        <w:rPr>
          <w:rFonts w:ascii="Helvetica" w:hAnsi="Helvetica"/>
          <w:color w:val="262626" w:themeColor="text1" w:themeTint="D9"/>
          <w:sz w:val="20"/>
          <w:szCs w:val="20"/>
        </w:rPr>
        <w:t>multi-level models in R, SAS,</w:t>
      </w:r>
      <w:r w:rsidR="00770B13">
        <w:rPr>
          <w:rFonts w:ascii="Helvetica" w:hAnsi="Helvetica"/>
          <w:color w:val="262626" w:themeColor="text1" w:themeTint="D9"/>
          <w:sz w:val="20"/>
          <w:szCs w:val="20"/>
        </w:rPr>
        <w:t xml:space="preserve"> HLM, &amp;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 SPSS</w:t>
      </w:r>
      <w:r w:rsidR="001A6A3B">
        <w:rPr>
          <w:rFonts w:ascii="Helvetica" w:hAnsi="Helvetica"/>
          <w:color w:val="262626" w:themeColor="text1" w:themeTint="D9"/>
          <w:sz w:val="20"/>
          <w:szCs w:val="20"/>
        </w:rPr>
        <w:t>.</w:t>
      </w:r>
    </w:p>
    <w:p w14:paraId="78C43380" w14:textId="55FF0DE2" w:rsidR="00144297" w:rsidRDefault="007E4363" w:rsidP="00991307">
      <w:pPr>
        <w:pStyle w:val="ListParagraph"/>
        <w:numPr>
          <w:ilvl w:val="0"/>
          <w:numId w:val="9"/>
        </w:numPr>
        <w:spacing w:after="12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Data visualization using R and Excel</w:t>
      </w:r>
      <w:r w:rsidR="003771D8">
        <w:rPr>
          <w:rFonts w:ascii="Helvetica" w:hAnsi="Helvetica"/>
          <w:color w:val="262626" w:themeColor="text1" w:themeTint="D9"/>
          <w:sz w:val="20"/>
          <w:szCs w:val="20"/>
        </w:rPr>
        <w:t>.</w:t>
      </w:r>
    </w:p>
    <w:p w14:paraId="790ADD12" w14:textId="2319A14D" w:rsidR="007E4363" w:rsidRPr="00130DEE" w:rsidRDefault="00127AD2" w:rsidP="00991307">
      <w:pPr>
        <w:pStyle w:val="ListParagraph"/>
        <w:numPr>
          <w:ilvl w:val="0"/>
          <w:numId w:val="9"/>
        </w:numPr>
        <w:spacing w:after="12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Trained over 30 research assistants through collaborative and independent projects.</w:t>
      </w:r>
    </w:p>
    <w:p w14:paraId="27B965A5" w14:textId="62825FA9" w:rsidR="00553117" w:rsidRPr="00130DEE" w:rsidRDefault="00553117" w:rsidP="00553117">
      <w:pPr>
        <w:rPr>
          <w:rFonts w:ascii="Helvetica" w:hAnsi="Helvetica"/>
          <w:color w:val="262626" w:themeColor="text1" w:themeTint="D9"/>
          <w:sz w:val="20"/>
          <w:szCs w:val="20"/>
        </w:rPr>
      </w:pPr>
    </w:p>
    <w:p w14:paraId="2BA224B2" w14:textId="588B30BA" w:rsidR="00CB19E2" w:rsidRDefault="00232358" w:rsidP="00CB19E2">
      <w:pPr>
        <w:spacing w:after="60"/>
        <w:rPr>
          <w:rFonts w:ascii="Helvetica" w:hAnsi="Helvetica"/>
          <w:b/>
          <w:bCs/>
          <w:color w:val="262626" w:themeColor="text1" w:themeTint="D9"/>
          <w:sz w:val="20"/>
          <w:szCs w:val="20"/>
        </w:rPr>
      </w:pP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Research Assistant</w:t>
      </w:r>
      <w:r w:rsidR="00A8155F" w:rsidRPr="00CB19E2">
        <w:rPr>
          <w:rFonts w:ascii="Helvetica" w:hAnsi="Helvetica"/>
          <w:color w:val="262626" w:themeColor="text1" w:themeTint="D9"/>
          <w:sz w:val="22"/>
          <w:szCs w:val="22"/>
        </w:rPr>
        <w:t xml:space="preserve"> </w:t>
      </w:r>
      <w:r w:rsidR="00A8155F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– 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Clearinghouse for Military Family Readiness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ab/>
        <w:t>Nov</w:t>
      </w:r>
      <w:r w:rsidR="00A01020" w:rsidRPr="000A0C8C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 xml:space="preserve"> 201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5</w:t>
      </w:r>
      <w:r w:rsidR="00A01020" w:rsidRPr="000761FD">
        <w:rPr>
          <w:rFonts w:ascii="Helvetica" w:hAnsi="Helvetica"/>
          <w:color w:val="262626" w:themeColor="text1" w:themeTint="D9"/>
          <w:sz w:val="20"/>
          <w:szCs w:val="20"/>
        </w:rPr>
        <w:t xml:space="preserve"> – 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Jul</w:t>
      </w:r>
      <w:r w:rsidR="00A01020" w:rsidRPr="000A0C8C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 xml:space="preserve"> 20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17</w:t>
      </w:r>
    </w:p>
    <w:p w14:paraId="1E4C603A" w14:textId="77E549FF" w:rsidR="00516A9D" w:rsidRPr="00CB19E2" w:rsidRDefault="00135E20" w:rsidP="000C495A">
      <w:pPr>
        <w:spacing w:after="60"/>
        <w:rPr>
          <w:rFonts w:ascii="Helvetica" w:hAnsi="Helvetica"/>
          <w:b/>
          <w:bCs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 xml:space="preserve">Collaborated across multiple teams to produce </w:t>
      </w:r>
      <w:r w:rsidR="00A75AF9">
        <w:rPr>
          <w:rFonts w:ascii="Helvetica" w:hAnsi="Helvetica"/>
          <w:color w:val="262626" w:themeColor="text1" w:themeTint="D9"/>
          <w:sz w:val="20"/>
          <w:szCs w:val="20"/>
        </w:rPr>
        <w:t xml:space="preserve">research </w:t>
      </w:r>
      <w:r>
        <w:rPr>
          <w:rFonts w:ascii="Helvetica" w:hAnsi="Helvetica"/>
          <w:color w:val="262626" w:themeColor="text1" w:themeTint="D9"/>
          <w:sz w:val="20"/>
          <w:szCs w:val="20"/>
        </w:rPr>
        <w:t>reports for partners</w:t>
      </w:r>
      <w:r w:rsidR="00516A9D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. </w:t>
      </w:r>
      <w:r w:rsidR="00C72BEA">
        <w:rPr>
          <w:rFonts w:ascii="Helvetica" w:hAnsi="Helvetica"/>
          <w:color w:val="262626" w:themeColor="text1" w:themeTint="D9"/>
          <w:sz w:val="20"/>
          <w:szCs w:val="20"/>
        </w:rPr>
        <w:t>Conducted qualitative research to assess child abuse reduction, veteran program use, and program evaluation/improvement.</w:t>
      </w:r>
      <w:r w:rsidR="00727B01">
        <w:rPr>
          <w:rFonts w:ascii="Helvetica" w:hAnsi="Helvetica"/>
          <w:color w:val="262626" w:themeColor="text1" w:themeTint="D9"/>
          <w:sz w:val="20"/>
          <w:szCs w:val="20"/>
        </w:rPr>
        <w:t xml:space="preserve"> Led development of qualitative coding schemes</w:t>
      </w:r>
      <w:r w:rsidR="0019243E">
        <w:rPr>
          <w:rFonts w:ascii="Helvetica" w:hAnsi="Helvetica"/>
          <w:color w:val="262626" w:themeColor="text1" w:themeTint="D9"/>
          <w:sz w:val="20"/>
          <w:szCs w:val="20"/>
        </w:rPr>
        <w:t xml:space="preserve"> using open coding, theme consolidation, and category synthesis/refinement. </w:t>
      </w:r>
    </w:p>
    <w:p w14:paraId="2F29C105" w14:textId="3C050437" w:rsidR="004534B0" w:rsidRDefault="00847570" w:rsidP="005F051E">
      <w:pPr>
        <w:pStyle w:val="ListParagraph"/>
        <w:numPr>
          <w:ilvl w:val="0"/>
          <w:numId w:val="11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 xml:space="preserve">Qualitative coding of over 10,000 notes from </w:t>
      </w:r>
      <w:r w:rsidR="00727B01">
        <w:rPr>
          <w:rFonts w:ascii="Helvetica" w:hAnsi="Helvetica"/>
          <w:color w:val="262626" w:themeColor="text1" w:themeTint="D9"/>
          <w:sz w:val="20"/>
          <w:szCs w:val="20"/>
        </w:rPr>
        <w:t xml:space="preserve">family advocacy </w:t>
      </w:r>
      <w:r>
        <w:rPr>
          <w:rFonts w:ascii="Helvetica" w:hAnsi="Helvetica"/>
          <w:color w:val="262626" w:themeColor="text1" w:themeTint="D9"/>
          <w:sz w:val="20"/>
          <w:szCs w:val="20"/>
        </w:rPr>
        <w:t>home visitors</w:t>
      </w:r>
      <w:r w:rsidR="00727B01">
        <w:rPr>
          <w:rFonts w:ascii="Helvetica" w:hAnsi="Helvetica"/>
          <w:color w:val="262626" w:themeColor="text1" w:themeTint="D9"/>
          <w:sz w:val="20"/>
          <w:szCs w:val="20"/>
        </w:rPr>
        <w:t xml:space="preserve"> and conducted phone and in person interviews with home visitors.</w:t>
      </w:r>
    </w:p>
    <w:p w14:paraId="50906627" w14:textId="14BCB991" w:rsidR="00516A9D" w:rsidRPr="00DF637C" w:rsidRDefault="00727B01" w:rsidP="00DF637C">
      <w:pPr>
        <w:pStyle w:val="ListParagraph"/>
        <w:numPr>
          <w:ilvl w:val="0"/>
          <w:numId w:val="11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Evaluated websites to identify and assess components of programs used by veterans as they exit service</w:t>
      </w:r>
      <w:r w:rsidR="001544DA">
        <w:rPr>
          <w:rFonts w:ascii="Helvetica" w:hAnsi="Helvetica"/>
          <w:color w:val="262626" w:themeColor="text1" w:themeTint="D9"/>
          <w:sz w:val="20"/>
          <w:szCs w:val="20"/>
        </w:rPr>
        <w:t>.</w:t>
      </w:r>
    </w:p>
    <w:p w14:paraId="0911F605" w14:textId="4791B642" w:rsidR="00AD0A45" w:rsidRPr="00AD0A45" w:rsidRDefault="00EA761F" w:rsidP="00AD0A45">
      <w:pPr>
        <w:pStyle w:val="ListParagraph"/>
        <w:numPr>
          <w:ilvl w:val="0"/>
          <w:numId w:val="11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I</w:t>
      </w:r>
      <w:r w:rsidR="00847570">
        <w:rPr>
          <w:rFonts w:ascii="Helvetica" w:hAnsi="Helvetica"/>
          <w:color w:val="262626" w:themeColor="text1" w:themeTint="D9"/>
          <w:sz w:val="20"/>
          <w:szCs w:val="20"/>
        </w:rPr>
        <w:t>mproved ticketing system for managing external requests by cleaning and reorganizing database</w:t>
      </w:r>
      <w:r>
        <w:rPr>
          <w:rFonts w:ascii="Helvetica" w:hAnsi="Helvetica"/>
          <w:color w:val="262626" w:themeColor="text1" w:themeTint="D9"/>
          <w:sz w:val="20"/>
          <w:szCs w:val="20"/>
        </w:rPr>
        <w:t xml:space="preserve">. </w:t>
      </w:r>
    </w:p>
    <w:p w14:paraId="16EADD90" w14:textId="27279A03" w:rsidR="00BE4AC6" w:rsidRDefault="00847570" w:rsidP="00991307">
      <w:pPr>
        <w:pStyle w:val="ListParagraph"/>
        <w:numPr>
          <w:ilvl w:val="0"/>
          <w:numId w:val="11"/>
        </w:numPr>
        <w:spacing w:after="12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Collaborated with external partners to improve data automation and reduced required formulas by over 60%</w:t>
      </w:r>
      <w:r w:rsidR="00C2681A">
        <w:rPr>
          <w:rFonts w:ascii="Helvetica" w:hAnsi="Helvetica"/>
          <w:color w:val="262626" w:themeColor="text1" w:themeTint="D9"/>
          <w:sz w:val="20"/>
          <w:szCs w:val="20"/>
        </w:rPr>
        <w:t>.</w:t>
      </w:r>
    </w:p>
    <w:p w14:paraId="354C309E" w14:textId="769DAF85" w:rsidR="00DF637C" w:rsidRPr="00130DEE" w:rsidRDefault="00DF637C" w:rsidP="00991307">
      <w:pPr>
        <w:pStyle w:val="ListParagraph"/>
        <w:numPr>
          <w:ilvl w:val="0"/>
          <w:numId w:val="11"/>
        </w:numPr>
        <w:spacing w:after="12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 xml:space="preserve">Contributed to </w:t>
      </w:r>
      <w:r w:rsidR="001023F9">
        <w:rPr>
          <w:rFonts w:ascii="Helvetica" w:hAnsi="Helvetica"/>
          <w:color w:val="262626" w:themeColor="text1" w:themeTint="D9"/>
          <w:sz w:val="20"/>
          <w:szCs w:val="20"/>
        </w:rPr>
        <w:t xml:space="preserve">writing </w:t>
      </w:r>
      <w:r>
        <w:rPr>
          <w:rFonts w:ascii="Helvetica" w:hAnsi="Helvetica"/>
          <w:color w:val="262626" w:themeColor="text1" w:themeTint="D9"/>
          <w:sz w:val="20"/>
          <w:szCs w:val="20"/>
        </w:rPr>
        <w:t>6 reports to funders.</w:t>
      </w:r>
    </w:p>
    <w:p w14:paraId="365638BD" w14:textId="24CB760A" w:rsidR="00DB6EE8" w:rsidRPr="00130DEE" w:rsidRDefault="00DB6EE8" w:rsidP="00DB6EE8">
      <w:pPr>
        <w:rPr>
          <w:rFonts w:ascii="Helvetica" w:hAnsi="Helvetica"/>
          <w:color w:val="262626" w:themeColor="text1" w:themeTint="D9"/>
          <w:sz w:val="20"/>
          <w:szCs w:val="20"/>
        </w:rPr>
      </w:pPr>
    </w:p>
    <w:p w14:paraId="3B56AC24" w14:textId="6565B653" w:rsidR="00CB19E2" w:rsidRDefault="0063154F" w:rsidP="00CB19E2">
      <w:pPr>
        <w:spacing w:after="6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Research Assistant</w:t>
      </w:r>
      <w:r w:rsidR="00DB6EE8" w:rsidRPr="00CB19E2">
        <w:rPr>
          <w:rFonts w:ascii="Helvetica" w:hAnsi="Helvetica"/>
          <w:b/>
          <w:bCs/>
          <w:color w:val="262626" w:themeColor="text1" w:themeTint="D9"/>
          <w:sz w:val="22"/>
          <w:szCs w:val="22"/>
        </w:rPr>
        <w:t xml:space="preserve"> </w:t>
      </w:r>
      <w:r w:rsidR="00A8155F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– </w:t>
      </w:r>
      <w:r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The Ohio State University</w:t>
      </w:r>
      <w:r w:rsidR="00A8155F"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A8155F">
        <w:rPr>
          <w:rFonts w:ascii="Helvetica" w:hAnsi="Helvetica"/>
          <w:color w:val="262626" w:themeColor="text1" w:themeTint="D9"/>
          <w:sz w:val="20"/>
          <w:szCs w:val="20"/>
        </w:rPr>
        <w:t xml:space="preserve">            </w:t>
      </w:r>
      <w:r w:rsidR="00190D63">
        <w:rPr>
          <w:rFonts w:ascii="Helvetica" w:hAnsi="Helvetica"/>
          <w:color w:val="262626" w:themeColor="text1" w:themeTint="D9"/>
          <w:sz w:val="20"/>
          <w:szCs w:val="20"/>
        </w:rPr>
        <w:t xml:space="preserve"> </w:t>
      </w:r>
      <w:r w:rsidR="00A8155F">
        <w:rPr>
          <w:rFonts w:ascii="Helvetica" w:hAnsi="Helvetica"/>
          <w:color w:val="262626" w:themeColor="text1" w:themeTint="D9"/>
          <w:sz w:val="20"/>
          <w:szCs w:val="20"/>
        </w:rPr>
        <w:t xml:space="preserve">                </w:t>
      </w:r>
      <w:r w:rsidR="004F27AA">
        <w:rPr>
          <w:rFonts w:ascii="Helvetica" w:hAnsi="Helvetica"/>
          <w:color w:val="262626" w:themeColor="text1" w:themeTint="D9"/>
          <w:sz w:val="20"/>
          <w:szCs w:val="20"/>
        </w:rPr>
        <w:t xml:space="preserve">  </w:t>
      </w:r>
      <w:r w:rsidR="00A8155F">
        <w:rPr>
          <w:rFonts w:ascii="Helvetica" w:hAnsi="Helvetica"/>
          <w:color w:val="262626" w:themeColor="text1" w:themeTint="D9"/>
          <w:sz w:val="20"/>
          <w:szCs w:val="20"/>
        </w:rPr>
        <w:t xml:space="preserve">     </w:t>
      </w:r>
      <w:r w:rsidR="00222A1E">
        <w:rPr>
          <w:rFonts w:ascii="Helvetica" w:hAnsi="Helvetica"/>
          <w:color w:val="262626" w:themeColor="text1" w:themeTint="D9"/>
          <w:sz w:val="20"/>
          <w:szCs w:val="20"/>
        </w:rPr>
        <w:t xml:space="preserve">      </w:t>
      </w:r>
      <w:r w:rsidR="00A9124F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Jan</w:t>
      </w:r>
      <w:r w:rsidR="00A8155F" w:rsidRPr="00A8155F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 xml:space="preserve"> 2013</w:t>
      </w:r>
      <w:r w:rsidR="00A8155F" w:rsidRPr="004C1240">
        <w:rPr>
          <w:rFonts w:ascii="Helvetica" w:hAnsi="Helvetica"/>
          <w:color w:val="262626" w:themeColor="text1" w:themeTint="D9"/>
          <w:sz w:val="20"/>
          <w:szCs w:val="20"/>
        </w:rPr>
        <w:t xml:space="preserve"> –</w:t>
      </w:r>
      <w:r w:rsidR="00A8155F" w:rsidRPr="00A8155F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 xml:space="preserve"> </w:t>
      </w:r>
      <w:r w:rsidR="00A9124F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May</w:t>
      </w:r>
      <w:r w:rsidR="00A8155F" w:rsidRPr="00A8155F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 xml:space="preserve"> 201</w:t>
      </w:r>
      <w:r w:rsidR="00A9124F">
        <w:rPr>
          <w:rFonts w:ascii="Helvetica" w:hAnsi="Helvetica"/>
          <w:b/>
          <w:bCs/>
          <w:color w:val="262626" w:themeColor="text1" w:themeTint="D9"/>
          <w:sz w:val="20"/>
          <w:szCs w:val="20"/>
        </w:rPr>
        <w:t>5</w:t>
      </w:r>
    </w:p>
    <w:p w14:paraId="7FE11B6C" w14:textId="4D92EA90" w:rsidR="00DB6EE8" w:rsidRPr="00130DEE" w:rsidRDefault="00DF637C" w:rsidP="000C495A">
      <w:pPr>
        <w:spacing w:after="60"/>
        <w:rPr>
          <w:rFonts w:ascii="Helvetica" w:hAnsi="Helvetica"/>
          <w:color w:val="262626" w:themeColor="text1" w:themeTint="D9"/>
          <w:sz w:val="20"/>
          <w:szCs w:val="20"/>
        </w:rPr>
      </w:pPr>
      <w:r w:rsidRPr="00DF637C">
        <w:rPr>
          <w:rFonts w:ascii="Helvetica" w:hAnsi="Helvetica"/>
          <w:color w:val="262626" w:themeColor="text1" w:themeTint="D9"/>
          <w:sz w:val="20"/>
          <w:szCs w:val="20"/>
        </w:rPr>
        <w:t>Worked on all research aspects of studies related to self-control, attitudes, and construal-level theory.</w:t>
      </w:r>
      <w:r w:rsidR="00A9124F">
        <w:rPr>
          <w:rFonts w:ascii="Helvetica" w:hAnsi="Helvetica"/>
          <w:color w:val="262626" w:themeColor="text1" w:themeTint="D9"/>
          <w:sz w:val="20"/>
          <w:szCs w:val="20"/>
        </w:rPr>
        <w:t xml:space="preserve"> Regularly attended lab meetings, colloquia, and brown bag meetings to improve knowledge of psychological theory.</w:t>
      </w:r>
    </w:p>
    <w:p w14:paraId="15DC3637" w14:textId="30054876" w:rsidR="00037375" w:rsidRDefault="00DF637C" w:rsidP="005F051E">
      <w:pPr>
        <w:pStyle w:val="ListParagraph"/>
        <w:numPr>
          <w:ilvl w:val="0"/>
          <w:numId w:val="16"/>
        </w:num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Completed undergraduate thesis by planning, conducting, and analyzing data from 3 independent studies.</w:t>
      </w:r>
    </w:p>
    <w:p w14:paraId="46A25AF7" w14:textId="27AE1C3C" w:rsidR="00DB6EE8" w:rsidRPr="00130DEE" w:rsidRDefault="00DF637C" w:rsidP="00991307">
      <w:pPr>
        <w:pStyle w:val="ListParagraph"/>
        <w:numPr>
          <w:ilvl w:val="0"/>
          <w:numId w:val="16"/>
        </w:numPr>
        <w:spacing w:after="120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color w:val="262626" w:themeColor="text1" w:themeTint="D9"/>
          <w:sz w:val="20"/>
          <w:szCs w:val="20"/>
        </w:rPr>
        <w:t>Received several grants and fellowships for undergraduate research.</w:t>
      </w:r>
    </w:p>
    <w:p w14:paraId="3E9CAF69" w14:textId="16612D06" w:rsidR="00553117" w:rsidRPr="00130DEE" w:rsidRDefault="00553117" w:rsidP="00553117">
      <w:pPr>
        <w:rPr>
          <w:rFonts w:ascii="Helvetica" w:hAnsi="Helvetica"/>
          <w:color w:val="262626" w:themeColor="text1" w:themeTint="D9"/>
          <w:sz w:val="20"/>
          <w:szCs w:val="20"/>
        </w:rPr>
      </w:pPr>
    </w:p>
    <w:p w14:paraId="254BBA7C" w14:textId="2E0FFF77" w:rsidR="009F33CB" w:rsidRDefault="009255D4" w:rsidP="009255D4">
      <w:pPr>
        <w:jc w:val="center"/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Education</w:t>
      </w:r>
    </w:p>
    <w:p w14:paraId="4A33E9E3" w14:textId="77777777" w:rsidR="009255D4" w:rsidRPr="00130DEE" w:rsidRDefault="009255D4" w:rsidP="009F33CB">
      <w:pPr>
        <w:rPr>
          <w:rFonts w:ascii="Helvetica" w:hAnsi="Helvetica"/>
          <w:color w:val="262626" w:themeColor="text1" w:themeTint="D9"/>
          <w:sz w:val="20"/>
          <w:szCs w:val="20"/>
        </w:rPr>
      </w:pPr>
    </w:p>
    <w:p w14:paraId="1B566A2F" w14:textId="2ADD6C80" w:rsidR="0077374F" w:rsidRPr="00130DEE" w:rsidRDefault="00D57DA5" w:rsidP="009F33CB">
      <w:pPr>
        <w:rPr>
          <w:rFonts w:ascii="Helvetica" w:hAnsi="Helvetica"/>
          <w:color w:val="262626" w:themeColor="text1" w:themeTint="D9"/>
          <w:sz w:val="20"/>
          <w:szCs w:val="20"/>
        </w:rPr>
      </w:pP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PhD</w:t>
      </w:r>
      <w:r w:rsidRPr="00CB19E2">
        <w:rPr>
          <w:rFonts w:ascii="Helvetica" w:hAnsi="Helvetica"/>
          <w:b/>
          <w:bCs/>
          <w:color w:val="262626" w:themeColor="text1" w:themeTint="D9"/>
          <w:sz w:val="22"/>
          <w:szCs w:val="22"/>
        </w:rPr>
        <w:t xml:space="preserve"> </w:t>
      </w:r>
      <w:r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Psychology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ab/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ab/>
      </w:r>
      <w:r>
        <w:rPr>
          <w:rFonts w:ascii="Helvetica" w:hAnsi="Helvetica"/>
          <w:color w:val="262626" w:themeColor="text1" w:themeTint="D9"/>
          <w:sz w:val="20"/>
          <w:szCs w:val="20"/>
        </w:rPr>
        <w:t>University of Georgia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, </w:t>
      </w:r>
      <w:r>
        <w:rPr>
          <w:rFonts w:ascii="Helvetica" w:hAnsi="Helvetica"/>
          <w:color w:val="262626" w:themeColor="text1" w:themeTint="D9"/>
          <w:sz w:val="20"/>
          <w:szCs w:val="20"/>
        </w:rPr>
        <w:t>Athens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, </w:t>
      </w:r>
      <w:r>
        <w:rPr>
          <w:rFonts w:ascii="Helvetica" w:hAnsi="Helvetica"/>
          <w:color w:val="262626" w:themeColor="text1" w:themeTint="D9"/>
          <w:sz w:val="20"/>
          <w:szCs w:val="20"/>
        </w:rPr>
        <w:t>GA, 2022.</w:t>
      </w:r>
    </w:p>
    <w:p w14:paraId="483499EB" w14:textId="77777777" w:rsidR="00175D17" w:rsidRDefault="00175D17" w:rsidP="009F33CB">
      <w:pPr>
        <w:rPr>
          <w:rFonts w:ascii="Helvetica" w:hAnsi="Helvetica"/>
          <w:b/>
          <w:bCs/>
          <w:color w:val="262626" w:themeColor="text1" w:themeTint="D9"/>
          <w:sz w:val="22"/>
          <w:szCs w:val="22"/>
        </w:rPr>
      </w:pPr>
    </w:p>
    <w:p w14:paraId="3AED5841" w14:textId="7E2C6005" w:rsidR="0077374F" w:rsidRPr="00130DEE" w:rsidRDefault="0077374F" w:rsidP="009F33CB">
      <w:pPr>
        <w:rPr>
          <w:rFonts w:ascii="Helvetica" w:hAnsi="Helvetica"/>
          <w:color w:val="262626" w:themeColor="text1" w:themeTint="D9"/>
          <w:sz w:val="20"/>
          <w:szCs w:val="20"/>
        </w:rPr>
      </w:pPr>
      <w:r w:rsidRPr="00CB19E2">
        <w:rPr>
          <w:rFonts w:ascii="Helvetica" w:hAnsi="Helvetica"/>
          <w:b/>
          <w:bCs/>
          <w:color w:val="262626" w:themeColor="text1" w:themeTint="D9"/>
          <w:sz w:val="22"/>
          <w:szCs w:val="22"/>
        </w:rPr>
        <w:t xml:space="preserve">MS </w:t>
      </w:r>
      <w:r w:rsidR="00D57DA5"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Psychology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ab/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ab/>
      </w:r>
      <w:r w:rsidR="00D57DA5">
        <w:rPr>
          <w:rFonts w:ascii="Helvetica" w:hAnsi="Helvetica"/>
          <w:color w:val="262626" w:themeColor="text1" w:themeTint="D9"/>
          <w:sz w:val="20"/>
          <w:szCs w:val="20"/>
        </w:rPr>
        <w:t>University of Georgia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, </w:t>
      </w:r>
      <w:r w:rsidR="00D57DA5">
        <w:rPr>
          <w:rFonts w:ascii="Helvetica" w:hAnsi="Helvetica"/>
          <w:color w:val="262626" w:themeColor="text1" w:themeTint="D9"/>
          <w:sz w:val="20"/>
          <w:szCs w:val="20"/>
        </w:rPr>
        <w:t>Athens, GA</w:t>
      </w:r>
      <w:r w:rsidR="006D645A">
        <w:rPr>
          <w:rFonts w:ascii="Helvetica" w:hAnsi="Helvetica"/>
          <w:color w:val="262626" w:themeColor="text1" w:themeTint="D9"/>
          <w:sz w:val="20"/>
          <w:szCs w:val="20"/>
        </w:rPr>
        <w:t>, 20</w:t>
      </w:r>
      <w:r w:rsidR="00D57DA5">
        <w:rPr>
          <w:rFonts w:ascii="Helvetica" w:hAnsi="Helvetica"/>
          <w:color w:val="262626" w:themeColor="text1" w:themeTint="D9"/>
          <w:sz w:val="20"/>
          <w:szCs w:val="20"/>
        </w:rPr>
        <w:t>19</w:t>
      </w:r>
      <w:r w:rsidR="005346BD">
        <w:rPr>
          <w:rFonts w:ascii="Helvetica" w:hAnsi="Helvetica"/>
          <w:color w:val="262626" w:themeColor="text1" w:themeTint="D9"/>
          <w:sz w:val="20"/>
          <w:szCs w:val="20"/>
        </w:rPr>
        <w:t>.</w:t>
      </w:r>
    </w:p>
    <w:p w14:paraId="12ACF213" w14:textId="0FCF7B40" w:rsidR="0077374F" w:rsidRPr="00130DEE" w:rsidRDefault="0077374F" w:rsidP="009F33CB">
      <w:pPr>
        <w:rPr>
          <w:rFonts w:ascii="Helvetica" w:hAnsi="Helvetica"/>
          <w:color w:val="262626" w:themeColor="text1" w:themeTint="D9"/>
          <w:sz w:val="20"/>
          <w:szCs w:val="20"/>
        </w:rPr>
      </w:pPr>
    </w:p>
    <w:p w14:paraId="74B8D3AD" w14:textId="451489FB" w:rsidR="001023F9" w:rsidRPr="00130DEE" w:rsidRDefault="0077374F" w:rsidP="009F33CB">
      <w:pPr>
        <w:rPr>
          <w:rFonts w:ascii="Helvetica" w:hAnsi="Helvetica"/>
          <w:color w:val="262626" w:themeColor="text1" w:themeTint="D9"/>
          <w:sz w:val="20"/>
          <w:szCs w:val="20"/>
        </w:rPr>
      </w:pPr>
      <w:r w:rsidRPr="00CB19E2">
        <w:rPr>
          <w:rFonts w:ascii="Helvetica" w:hAnsi="Helvetica"/>
          <w:b/>
          <w:bCs/>
          <w:color w:val="262626" w:themeColor="text1" w:themeTint="D9"/>
          <w:sz w:val="22"/>
          <w:szCs w:val="22"/>
        </w:rPr>
        <w:t xml:space="preserve">BS </w:t>
      </w:r>
      <w:r w:rsidR="00D57DA5">
        <w:rPr>
          <w:rFonts w:ascii="Helvetica" w:hAnsi="Helvetica"/>
          <w:b/>
          <w:bCs/>
          <w:color w:val="262626" w:themeColor="text1" w:themeTint="D9"/>
          <w:sz w:val="22"/>
          <w:szCs w:val="22"/>
        </w:rPr>
        <w:t>Psychology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ab/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ab/>
      </w:r>
      <w:proofErr w:type="gramStart"/>
      <w:r w:rsidR="00D57DA5">
        <w:rPr>
          <w:rFonts w:ascii="Helvetica" w:hAnsi="Helvetica"/>
          <w:color w:val="262626" w:themeColor="text1" w:themeTint="D9"/>
          <w:sz w:val="20"/>
          <w:szCs w:val="20"/>
        </w:rPr>
        <w:t>The</w:t>
      </w:r>
      <w:proofErr w:type="gramEnd"/>
      <w:r w:rsidR="00D57DA5">
        <w:rPr>
          <w:rFonts w:ascii="Helvetica" w:hAnsi="Helvetica"/>
          <w:color w:val="262626" w:themeColor="text1" w:themeTint="D9"/>
          <w:sz w:val="20"/>
          <w:szCs w:val="20"/>
        </w:rPr>
        <w:t xml:space="preserve"> Ohio State University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>, C</w:t>
      </w:r>
      <w:r w:rsidR="00D57DA5">
        <w:rPr>
          <w:rFonts w:ascii="Helvetica" w:hAnsi="Helvetica"/>
          <w:color w:val="262626" w:themeColor="text1" w:themeTint="D9"/>
          <w:sz w:val="20"/>
          <w:szCs w:val="20"/>
        </w:rPr>
        <w:t>olumbus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, </w:t>
      </w:r>
      <w:r w:rsidR="00D57DA5">
        <w:rPr>
          <w:rFonts w:ascii="Helvetica" w:hAnsi="Helvetica"/>
          <w:color w:val="262626" w:themeColor="text1" w:themeTint="D9"/>
          <w:sz w:val="20"/>
          <w:szCs w:val="20"/>
        </w:rPr>
        <w:t>OH</w:t>
      </w:r>
      <w:r w:rsidR="006D645A">
        <w:rPr>
          <w:rFonts w:ascii="Helvetica" w:hAnsi="Helvetica"/>
          <w:color w:val="262626" w:themeColor="text1" w:themeTint="D9"/>
          <w:sz w:val="20"/>
          <w:szCs w:val="20"/>
        </w:rPr>
        <w:t>, 20</w:t>
      </w:r>
      <w:r w:rsidR="00D57DA5">
        <w:rPr>
          <w:rFonts w:ascii="Helvetica" w:hAnsi="Helvetica"/>
          <w:color w:val="262626" w:themeColor="text1" w:themeTint="D9"/>
          <w:sz w:val="20"/>
          <w:szCs w:val="20"/>
        </w:rPr>
        <w:t>15</w:t>
      </w:r>
      <w:r w:rsidRPr="00130DEE">
        <w:rPr>
          <w:rFonts w:ascii="Helvetica" w:hAnsi="Helvetica"/>
          <w:color w:val="262626" w:themeColor="text1" w:themeTint="D9"/>
          <w:sz w:val="20"/>
          <w:szCs w:val="20"/>
        </w:rPr>
        <w:t xml:space="preserve">. </w:t>
      </w:r>
    </w:p>
    <w:sectPr w:rsidR="001023F9" w:rsidRPr="00130DEE" w:rsidSect="00D03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0ABF1" w14:textId="77777777" w:rsidR="00DF23F1" w:rsidRDefault="00DF23F1" w:rsidP="009C52F6">
      <w:r>
        <w:separator/>
      </w:r>
    </w:p>
  </w:endnote>
  <w:endnote w:type="continuationSeparator" w:id="0">
    <w:p w14:paraId="477434AA" w14:textId="77777777" w:rsidR="00DF23F1" w:rsidRDefault="00DF23F1" w:rsidP="009C5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F195CB" w14:textId="77777777" w:rsidR="00DF23F1" w:rsidRDefault="00DF23F1" w:rsidP="009C52F6">
      <w:r>
        <w:separator/>
      </w:r>
    </w:p>
  </w:footnote>
  <w:footnote w:type="continuationSeparator" w:id="0">
    <w:p w14:paraId="6A50FBAD" w14:textId="77777777" w:rsidR="00DF23F1" w:rsidRDefault="00DF23F1" w:rsidP="009C52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2EBA"/>
    <w:multiLevelType w:val="hybridMultilevel"/>
    <w:tmpl w:val="90C2E1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9223D0"/>
    <w:multiLevelType w:val="hybridMultilevel"/>
    <w:tmpl w:val="114CFF7C"/>
    <w:lvl w:ilvl="0" w:tplc="6B6A3FC2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22F0B"/>
    <w:multiLevelType w:val="hybridMultilevel"/>
    <w:tmpl w:val="6E82F2AA"/>
    <w:lvl w:ilvl="0" w:tplc="0220C43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BD60EE"/>
    <w:multiLevelType w:val="hybridMultilevel"/>
    <w:tmpl w:val="51849DB4"/>
    <w:lvl w:ilvl="0" w:tplc="FBD6F89A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0E112A"/>
    <w:multiLevelType w:val="hybridMultilevel"/>
    <w:tmpl w:val="1512AE08"/>
    <w:lvl w:ilvl="0" w:tplc="B9FEE890">
      <w:numFmt w:val="bullet"/>
      <w:lvlText w:val="•"/>
      <w:lvlJc w:val="left"/>
      <w:pPr>
        <w:ind w:left="259" w:hanging="259"/>
      </w:pPr>
      <w:rPr>
        <w:rFonts w:ascii="Helvetica" w:eastAsiaTheme="minorHAnsi" w:hAnsi="Helvetica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080892"/>
    <w:multiLevelType w:val="hybridMultilevel"/>
    <w:tmpl w:val="AEA2FC5C"/>
    <w:lvl w:ilvl="0" w:tplc="73005018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D15E9C"/>
    <w:multiLevelType w:val="hybridMultilevel"/>
    <w:tmpl w:val="C2DC0820"/>
    <w:lvl w:ilvl="0" w:tplc="637869F6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17CE6"/>
    <w:multiLevelType w:val="hybridMultilevel"/>
    <w:tmpl w:val="D7EAC846"/>
    <w:lvl w:ilvl="0" w:tplc="E77E7F0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E36966"/>
    <w:multiLevelType w:val="hybridMultilevel"/>
    <w:tmpl w:val="A9C8DA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58549E2"/>
    <w:multiLevelType w:val="hybridMultilevel"/>
    <w:tmpl w:val="E898B2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8070AA"/>
    <w:multiLevelType w:val="hybridMultilevel"/>
    <w:tmpl w:val="155CC5C6"/>
    <w:lvl w:ilvl="0" w:tplc="6B6A3FC2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9A340D"/>
    <w:multiLevelType w:val="hybridMultilevel"/>
    <w:tmpl w:val="A53C8D28"/>
    <w:lvl w:ilvl="0" w:tplc="ED5C98D4">
      <w:start w:val="1"/>
      <w:numFmt w:val="bullet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4FD3C0C"/>
    <w:multiLevelType w:val="hybridMultilevel"/>
    <w:tmpl w:val="B2527482"/>
    <w:lvl w:ilvl="0" w:tplc="73005018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193342"/>
    <w:multiLevelType w:val="hybridMultilevel"/>
    <w:tmpl w:val="553A03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D37F20"/>
    <w:multiLevelType w:val="hybridMultilevel"/>
    <w:tmpl w:val="CC4E6784"/>
    <w:lvl w:ilvl="0" w:tplc="17B012BE">
      <w:numFmt w:val="bullet"/>
      <w:lvlText w:val="•"/>
      <w:lvlJc w:val="left"/>
      <w:pPr>
        <w:ind w:left="36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C74FE7"/>
    <w:multiLevelType w:val="hybridMultilevel"/>
    <w:tmpl w:val="49A473E4"/>
    <w:lvl w:ilvl="0" w:tplc="17B012BE">
      <w:numFmt w:val="bullet"/>
      <w:lvlText w:val="•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377F1F"/>
    <w:multiLevelType w:val="hybridMultilevel"/>
    <w:tmpl w:val="4292342A"/>
    <w:lvl w:ilvl="0" w:tplc="17B012BE">
      <w:numFmt w:val="bullet"/>
      <w:lvlText w:val="•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6E4CCE"/>
    <w:multiLevelType w:val="hybridMultilevel"/>
    <w:tmpl w:val="724E9F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3CF5722"/>
    <w:multiLevelType w:val="hybridMultilevel"/>
    <w:tmpl w:val="BEFA17EE"/>
    <w:lvl w:ilvl="0" w:tplc="38F0D9C8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505DAF"/>
    <w:multiLevelType w:val="hybridMultilevel"/>
    <w:tmpl w:val="2F9CEFE2"/>
    <w:lvl w:ilvl="0" w:tplc="090C849E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F09773C"/>
    <w:multiLevelType w:val="hybridMultilevel"/>
    <w:tmpl w:val="A7BAFF96"/>
    <w:lvl w:ilvl="0" w:tplc="CEB8EDC8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1127F80"/>
    <w:multiLevelType w:val="hybridMultilevel"/>
    <w:tmpl w:val="1FB48572"/>
    <w:lvl w:ilvl="0" w:tplc="BA3079E0">
      <w:start w:val="1"/>
      <w:numFmt w:val="bullet"/>
      <w:lvlText w:val=""/>
      <w:lvlJc w:val="left"/>
      <w:pPr>
        <w:ind w:left="259" w:hanging="25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73E4D06"/>
    <w:multiLevelType w:val="hybridMultilevel"/>
    <w:tmpl w:val="1A8830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8395299">
    <w:abstractNumId w:val="0"/>
  </w:num>
  <w:num w:numId="2" w16cid:durableId="2110849956">
    <w:abstractNumId w:val="17"/>
  </w:num>
  <w:num w:numId="3" w16cid:durableId="2064254741">
    <w:abstractNumId w:val="13"/>
  </w:num>
  <w:num w:numId="4" w16cid:durableId="1636066004">
    <w:abstractNumId w:val="3"/>
  </w:num>
  <w:num w:numId="5" w16cid:durableId="2057271366">
    <w:abstractNumId w:val="18"/>
  </w:num>
  <w:num w:numId="6" w16cid:durableId="2052533859">
    <w:abstractNumId w:val="2"/>
  </w:num>
  <w:num w:numId="7" w16cid:durableId="1770925027">
    <w:abstractNumId w:val="7"/>
  </w:num>
  <w:num w:numId="8" w16cid:durableId="245845756">
    <w:abstractNumId w:val="11"/>
  </w:num>
  <w:num w:numId="9" w16cid:durableId="203369359">
    <w:abstractNumId w:val="20"/>
  </w:num>
  <w:num w:numId="10" w16cid:durableId="365377462">
    <w:abstractNumId w:val="21"/>
  </w:num>
  <w:num w:numId="11" w16cid:durableId="1034424484">
    <w:abstractNumId w:val="19"/>
  </w:num>
  <w:num w:numId="12" w16cid:durableId="1321425363">
    <w:abstractNumId w:val="6"/>
  </w:num>
  <w:num w:numId="13" w16cid:durableId="377320555">
    <w:abstractNumId w:val="16"/>
  </w:num>
  <w:num w:numId="14" w16cid:durableId="1778794065">
    <w:abstractNumId w:val="15"/>
  </w:num>
  <w:num w:numId="15" w16cid:durableId="901064059">
    <w:abstractNumId w:val="22"/>
  </w:num>
  <w:num w:numId="16" w16cid:durableId="1837526632">
    <w:abstractNumId w:val="5"/>
  </w:num>
  <w:num w:numId="17" w16cid:durableId="1588878951">
    <w:abstractNumId w:val="12"/>
  </w:num>
  <w:num w:numId="18" w16cid:durableId="1212307931">
    <w:abstractNumId w:val="14"/>
  </w:num>
  <w:num w:numId="19" w16cid:durableId="470096507">
    <w:abstractNumId w:val="4"/>
  </w:num>
  <w:num w:numId="20" w16cid:durableId="1108885973">
    <w:abstractNumId w:val="8"/>
  </w:num>
  <w:num w:numId="21" w16cid:durableId="597251220">
    <w:abstractNumId w:val="9"/>
  </w:num>
  <w:num w:numId="22" w16cid:durableId="114565689">
    <w:abstractNumId w:val="10"/>
  </w:num>
  <w:num w:numId="23" w16cid:durableId="10157690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A4B"/>
    <w:rsid w:val="00012FFE"/>
    <w:rsid w:val="000136A0"/>
    <w:rsid w:val="000137A1"/>
    <w:rsid w:val="00037375"/>
    <w:rsid w:val="0004269A"/>
    <w:rsid w:val="0004316A"/>
    <w:rsid w:val="0005453C"/>
    <w:rsid w:val="00072E97"/>
    <w:rsid w:val="000761FD"/>
    <w:rsid w:val="000A0C8C"/>
    <w:rsid w:val="000B3B01"/>
    <w:rsid w:val="000C249C"/>
    <w:rsid w:val="000C495A"/>
    <w:rsid w:val="000D698F"/>
    <w:rsid w:val="000E5C17"/>
    <w:rsid w:val="000F1EFA"/>
    <w:rsid w:val="001023F9"/>
    <w:rsid w:val="00127AD2"/>
    <w:rsid w:val="00130DEE"/>
    <w:rsid w:val="00135E20"/>
    <w:rsid w:val="00144297"/>
    <w:rsid w:val="001544DA"/>
    <w:rsid w:val="00162677"/>
    <w:rsid w:val="00175D17"/>
    <w:rsid w:val="00190D63"/>
    <w:rsid w:val="0019243E"/>
    <w:rsid w:val="001A6A3B"/>
    <w:rsid w:val="001C1A11"/>
    <w:rsid w:val="001D03F3"/>
    <w:rsid w:val="00222A1E"/>
    <w:rsid w:val="00232358"/>
    <w:rsid w:val="002A1A4B"/>
    <w:rsid w:val="002C4567"/>
    <w:rsid w:val="002C7171"/>
    <w:rsid w:val="002E6127"/>
    <w:rsid w:val="0030454B"/>
    <w:rsid w:val="00316FAC"/>
    <w:rsid w:val="003771D8"/>
    <w:rsid w:val="00394170"/>
    <w:rsid w:val="00396C92"/>
    <w:rsid w:val="003B2999"/>
    <w:rsid w:val="003D5A98"/>
    <w:rsid w:val="003D7DC4"/>
    <w:rsid w:val="0042770B"/>
    <w:rsid w:val="004534B0"/>
    <w:rsid w:val="00456670"/>
    <w:rsid w:val="00467962"/>
    <w:rsid w:val="00494F75"/>
    <w:rsid w:val="004B3E91"/>
    <w:rsid w:val="004C1240"/>
    <w:rsid w:val="004D48D7"/>
    <w:rsid w:val="004F27AA"/>
    <w:rsid w:val="0050330B"/>
    <w:rsid w:val="00504782"/>
    <w:rsid w:val="00516A9D"/>
    <w:rsid w:val="005346BD"/>
    <w:rsid w:val="00553117"/>
    <w:rsid w:val="0055508F"/>
    <w:rsid w:val="0057116E"/>
    <w:rsid w:val="00593C3E"/>
    <w:rsid w:val="005A60D0"/>
    <w:rsid w:val="005B51B7"/>
    <w:rsid w:val="005E3DAB"/>
    <w:rsid w:val="005F051E"/>
    <w:rsid w:val="0063154F"/>
    <w:rsid w:val="00633F20"/>
    <w:rsid w:val="00655985"/>
    <w:rsid w:val="00660AC3"/>
    <w:rsid w:val="006C1D49"/>
    <w:rsid w:val="006D645A"/>
    <w:rsid w:val="00727B01"/>
    <w:rsid w:val="007340C2"/>
    <w:rsid w:val="00765728"/>
    <w:rsid w:val="00770B13"/>
    <w:rsid w:val="0077374F"/>
    <w:rsid w:val="00786FF3"/>
    <w:rsid w:val="00787B27"/>
    <w:rsid w:val="00790E8E"/>
    <w:rsid w:val="007A243E"/>
    <w:rsid w:val="007A2E0E"/>
    <w:rsid w:val="007B19E5"/>
    <w:rsid w:val="007B7ED8"/>
    <w:rsid w:val="007E4363"/>
    <w:rsid w:val="007F314A"/>
    <w:rsid w:val="00847570"/>
    <w:rsid w:val="008B5E24"/>
    <w:rsid w:val="008C7C16"/>
    <w:rsid w:val="008D4D96"/>
    <w:rsid w:val="009134FD"/>
    <w:rsid w:val="009255D4"/>
    <w:rsid w:val="0098488C"/>
    <w:rsid w:val="009902A0"/>
    <w:rsid w:val="00991307"/>
    <w:rsid w:val="009A70BD"/>
    <w:rsid w:val="009C3492"/>
    <w:rsid w:val="009C52F6"/>
    <w:rsid w:val="009F33CB"/>
    <w:rsid w:val="00A01020"/>
    <w:rsid w:val="00A014DC"/>
    <w:rsid w:val="00A20CB2"/>
    <w:rsid w:val="00A75AF9"/>
    <w:rsid w:val="00A8155F"/>
    <w:rsid w:val="00A9124F"/>
    <w:rsid w:val="00AD0A45"/>
    <w:rsid w:val="00AF508B"/>
    <w:rsid w:val="00B44CE7"/>
    <w:rsid w:val="00B45891"/>
    <w:rsid w:val="00B83FEA"/>
    <w:rsid w:val="00BB05AE"/>
    <w:rsid w:val="00BB409D"/>
    <w:rsid w:val="00BC23AD"/>
    <w:rsid w:val="00BE279E"/>
    <w:rsid w:val="00BE4AC6"/>
    <w:rsid w:val="00C136C9"/>
    <w:rsid w:val="00C2681A"/>
    <w:rsid w:val="00C55696"/>
    <w:rsid w:val="00C72BEA"/>
    <w:rsid w:val="00C739F9"/>
    <w:rsid w:val="00CA242E"/>
    <w:rsid w:val="00CB19E2"/>
    <w:rsid w:val="00CC3642"/>
    <w:rsid w:val="00D0356B"/>
    <w:rsid w:val="00D14749"/>
    <w:rsid w:val="00D21F73"/>
    <w:rsid w:val="00D32B50"/>
    <w:rsid w:val="00D57DA5"/>
    <w:rsid w:val="00D95781"/>
    <w:rsid w:val="00DB6EE8"/>
    <w:rsid w:val="00DE4A64"/>
    <w:rsid w:val="00DF23F1"/>
    <w:rsid w:val="00DF637C"/>
    <w:rsid w:val="00E0283E"/>
    <w:rsid w:val="00E16134"/>
    <w:rsid w:val="00E87AAF"/>
    <w:rsid w:val="00E97DAF"/>
    <w:rsid w:val="00EA761F"/>
    <w:rsid w:val="00EC6C1E"/>
    <w:rsid w:val="00ED6E42"/>
    <w:rsid w:val="00F12CDC"/>
    <w:rsid w:val="00F16A8D"/>
    <w:rsid w:val="00F3088A"/>
    <w:rsid w:val="00F62CDA"/>
    <w:rsid w:val="00F71F57"/>
    <w:rsid w:val="00FE1A21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4469F"/>
  <w15:chartTrackingRefBased/>
  <w15:docId w15:val="{73BB4059-5758-054E-BE39-2E59B86CF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A1A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A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C36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5311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130DE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52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52F6"/>
  </w:style>
  <w:style w:type="paragraph" w:styleId="Footer">
    <w:name w:val="footer"/>
    <w:basedOn w:val="Normal"/>
    <w:link w:val="FooterChar"/>
    <w:uiPriority w:val="99"/>
    <w:unhideWhenUsed/>
    <w:rsid w:val="009C52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5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91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1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7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8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39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95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18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9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18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07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6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5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7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1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7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1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53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3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77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2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8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2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86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20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58AF10A-95B2-734B-B190-2FF86653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Sunwall</dc:creator>
  <cp:keywords/>
  <dc:description/>
  <cp:lastModifiedBy>Will Schiavone</cp:lastModifiedBy>
  <cp:revision>2</cp:revision>
  <cp:lastPrinted>2022-07-14T17:35:00Z</cp:lastPrinted>
  <dcterms:created xsi:type="dcterms:W3CDTF">2022-09-24T07:10:00Z</dcterms:created>
  <dcterms:modified xsi:type="dcterms:W3CDTF">2022-09-24T07:10:00Z</dcterms:modified>
</cp:coreProperties>
</file>